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10916" w:type="dxa"/>
        <w:tblInd w:w="-431" w:type="dxa"/>
        <w:tblLook w:val="04A0" w:firstRow="1" w:lastRow="0" w:firstColumn="1" w:lastColumn="0" w:noHBand="0" w:noVBand="1"/>
      </w:tblPr>
      <w:tblGrid>
        <w:gridCol w:w="5806"/>
        <w:gridCol w:w="999"/>
        <w:gridCol w:w="3402"/>
        <w:gridCol w:w="709"/>
      </w:tblGrid>
      <w:tr w:rsidR="00A21A37" w14:paraId="2DAF8711" w14:textId="77777777" w:rsidTr="00FD2FF8">
        <w:tc>
          <w:tcPr>
            <w:tcW w:w="10916" w:type="dxa"/>
            <w:gridSpan w:val="4"/>
          </w:tcPr>
          <w:p w14:paraId="7557021E" w14:textId="77777777" w:rsidR="00A21A37" w:rsidRDefault="00A21A37" w:rsidP="00A21A37">
            <w:pPr>
              <w:jc w:val="center"/>
            </w:pPr>
            <w:r>
              <w:t>FUNCIONÁRIOS E PRESTADORES DE SERVIÇO</w:t>
            </w:r>
          </w:p>
          <w:p w14:paraId="08A143B7" w14:textId="683C88BF" w:rsidR="00FD2FF8" w:rsidRDefault="00FD2FF8" w:rsidP="00A21A37">
            <w:pPr>
              <w:jc w:val="center"/>
            </w:pPr>
          </w:p>
        </w:tc>
      </w:tr>
      <w:tr w:rsidR="00A21A37" w14:paraId="619132B4" w14:textId="77777777" w:rsidTr="00FD2FF8">
        <w:tc>
          <w:tcPr>
            <w:tcW w:w="10916" w:type="dxa"/>
            <w:gridSpan w:val="4"/>
          </w:tcPr>
          <w:p w14:paraId="67A5E00D" w14:textId="36F153C9" w:rsidR="00A21A37" w:rsidRDefault="00A21A37" w:rsidP="004078F0">
            <w:r>
              <w:t>Razão Social: INSTITUTO MARTEC DE EDUCAÇÃO E DESENVOLVIMENTO SOCIAL</w:t>
            </w:r>
          </w:p>
        </w:tc>
      </w:tr>
      <w:tr w:rsidR="00A21A37" w14:paraId="581D7025" w14:textId="77777777" w:rsidTr="00FD2FF8">
        <w:tc>
          <w:tcPr>
            <w:tcW w:w="10916" w:type="dxa"/>
            <w:gridSpan w:val="4"/>
          </w:tcPr>
          <w:p w14:paraId="2A4C9C85" w14:textId="7F5D0B45" w:rsidR="00A21A37" w:rsidRDefault="00A21A37" w:rsidP="00A21A37">
            <w:pPr>
              <w:jc w:val="center"/>
            </w:pPr>
            <w:r>
              <w:t>CNPJ/CEI: 20.629.007/0001-84</w:t>
            </w:r>
          </w:p>
        </w:tc>
      </w:tr>
      <w:tr w:rsidR="00A21A37" w14:paraId="4D650AA4" w14:textId="77777777" w:rsidTr="00FD2FF8">
        <w:tc>
          <w:tcPr>
            <w:tcW w:w="10916" w:type="dxa"/>
            <w:gridSpan w:val="4"/>
          </w:tcPr>
          <w:p w14:paraId="17A26E10" w14:textId="438F925E" w:rsidR="00A21A37" w:rsidRDefault="00A21A37" w:rsidP="00A21A37">
            <w:pPr>
              <w:jc w:val="center"/>
            </w:pPr>
            <w:r>
              <w:t xml:space="preserve">REFERENCIA: </w:t>
            </w:r>
          </w:p>
        </w:tc>
      </w:tr>
      <w:tr w:rsidR="00FD2FF8" w14:paraId="60AD4050" w14:textId="77777777" w:rsidTr="00FD2FF8">
        <w:tc>
          <w:tcPr>
            <w:tcW w:w="5806" w:type="dxa"/>
          </w:tcPr>
          <w:p w14:paraId="38562393" w14:textId="7931327F" w:rsidR="00A21A37" w:rsidRDefault="00A21A37" w:rsidP="004078F0">
            <w:r>
              <w:t>Nome</w:t>
            </w:r>
          </w:p>
        </w:tc>
        <w:tc>
          <w:tcPr>
            <w:tcW w:w="999" w:type="dxa"/>
          </w:tcPr>
          <w:p w14:paraId="5B9F8AC1" w14:textId="14D3744F" w:rsidR="00A21A37" w:rsidRDefault="00A21A37" w:rsidP="004078F0">
            <w:r>
              <w:t>Salário</w:t>
            </w:r>
          </w:p>
        </w:tc>
        <w:tc>
          <w:tcPr>
            <w:tcW w:w="3402" w:type="dxa"/>
          </w:tcPr>
          <w:p w14:paraId="129AEB7A" w14:textId="356454FD" w:rsidR="00A21A37" w:rsidRDefault="00A21A37" w:rsidP="004078F0">
            <w:r>
              <w:t>Função</w:t>
            </w:r>
          </w:p>
        </w:tc>
        <w:tc>
          <w:tcPr>
            <w:tcW w:w="709" w:type="dxa"/>
          </w:tcPr>
          <w:p w14:paraId="5C48673C" w14:textId="28176F1F" w:rsidR="00A21A37" w:rsidRDefault="00A21A37" w:rsidP="004078F0">
            <w:r>
              <w:t>H/S</w:t>
            </w:r>
          </w:p>
        </w:tc>
      </w:tr>
      <w:tr w:rsidR="00FD2FF8" w14:paraId="60A71396" w14:textId="77777777" w:rsidTr="00FD2FF8">
        <w:tc>
          <w:tcPr>
            <w:tcW w:w="5806" w:type="dxa"/>
          </w:tcPr>
          <w:p w14:paraId="71891CE5" w14:textId="3A4464D6" w:rsidR="00A21A37" w:rsidRDefault="00A21A37" w:rsidP="004078F0">
            <w:r>
              <w:t>ANA CLAUDIA MARGATHO MACIEL</w:t>
            </w:r>
          </w:p>
        </w:tc>
        <w:tc>
          <w:tcPr>
            <w:tcW w:w="999" w:type="dxa"/>
          </w:tcPr>
          <w:p w14:paraId="3426633F" w14:textId="60F276AF" w:rsidR="00A21A37" w:rsidRPr="00F563CA" w:rsidRDefault="00F563CA" w:rsidP="004078F0">
            <w:pPr>
              <w:rPr>
                <w:sz w:val="18"/>
                <w:szCs w:val="18"/>
              </w:rPr>
            </w:pPr>
            <w:r w:rsidRPr="00F563CA">
              <w:rPr>
                <w:sz w:val="18"/>
                <w:szCs w:val="18"/>
              </w:rPr>
              <w:t>R$</w:t>
            </w:r>
            <w:r w:rsidR="007238A9">
              <w:rPr>
                <w:sz w:val="18"/>
                <w:szCs w:val="18"/>
              </w:rPr>
              <w:t>4.000</w:t>
            </w:r>
          </w:p>
        </w:tc>
        <w:tc>
          <w:tcPr>
            <w:tcW w:w="3402" w:type="dxa"/>
          </w:tcPr>
          <w:p w14:paraId="3FBA2AA6" w14:textId="66A50B6F" w:rsidR="00A21A37" w:rsidRDefault="00A21A37" w:rsidP="004078F0">
            <w:r>
              <w:t>Coordenadora - RPA</w:t>
            </w:r>
          </w:p>
        </w:tc>
        <w:tc>
          <w:tcPr>
            <w:tcW w:w="709" w:type="dxa"/>
          </w:tcPr>
          <w:p w14:paraId="6402F613" w14:textId="4BBF10C5" w:rsidR="00A21A37" w:rsidRDefault="00A21A37" w:rsidP="004078F0">
            <w:r>
              <w:t>44h</w:t>
            </w:r>
          </w:p>
        </w:tc>
      </w:tr>
      <w:tr w:rsidR="00FD2FF8" w14:paraId="66A3EB6C" w14:textId="77777777" w:rsidTr="00FD2FF8">
        <w:tc>
          <w:tcPr>
            <w:tcW w:w="5806" w:type="dxa"/>
          </w:tcPr>
          <w:p w14:paraId="04A755C9" w14:textId="65B4C91F" w:rsidR="00A21A37" w:rsidRDefault="00A21A37" w:rsidP="004078F0">
            <w:r>
              <w:t>JULIA APARECIDA PEREIRA RIBEIRO</w:t>
            </w:r>
          </w:p>
        </w:tc>
        <w:tc>
          <w:tcPr>
            <w:tcW w:w="999" w:type="dxa"/>
          </w:tcPr>
          <w:p w14:paraId="2292AFE7" w14:textId="2800FD21" w:rsidR="00A21A37" w:rsidRDefault="00F563CA" w:rsidP="004078F0">
            <w:r w:rsidRPr="00F563CA">
              <w:rPr>
                <w:sz w:val="18"/>
                <w:szCs w:val="18"/>
              </w:rPr>
              <w:t>R$</w:t>
            </w:r>
            <w:r w:rsidR="007238A9">
              <w:rPr>
                <w:sz w:val="18"/>
                <w:szCs w:val="18"/>
              </w:rPr>
              <w:t>2.000</w:t>
            </w:r>
          </w:p>
        </w:tc>
        <w:tc>
          <w:tcPr>
            <w:tcW w:w="3402" w:type="dxa"/>
          </w:tcPr>
          <w:p w14:paraId="7072E703" w14:textId="1FAD35B5" w:rsidR="00A21A37" w:rsidRDefault="00A21A37" w:rsidP="004078F0">
            <w:r>
              <w:t>Psicóloga - CLT</w:t>
            </w:r>
          </w:p>
        </w:tc>
        <w:tc>
          <w:tcPr>
            <w:tcW w:w="709" w:type="dxa"/>
          </w:tcPr>
          <w:p w14:paraId="031563D7" w14:textId="3A7602D4" w:rsidR="00A21A37" w:rsidRDefault="00A21A37" w:rsidP="004078F0">
            <w:r>
              <w:t>30h</w:t>
            </w:r>
          </w:p>
        </w:tc>
      </w:tr>
      <w:tr w:rsidR="00A21A37" w14:paraId="0BDF5197" w14:textId="77777777" w:rsidTr="00FD2FF8">
        <w:tc>
          <w:tcPr>
            <w:tcW w:w="5806" w:type="dxa"/>
          </w:tcPr>
          <w:p w14:paraId="0F5074A4" w14:textId="0F94066F" w:rsidR="00A21A37" w:rsidRDefault="00A21A37" w:rsidP="004078F0">
            <w:r>
              <w:t>MARIA EDUARDA CRISTINA DA SILVA MARTINS</w:t>
            </w:r>
          </w:p>
        </w:tc>
        <w:tc>
          <w:tcPr>
            <w:tcW w:w="999" w:type="dxa"/>
          </w:tcPr>
          <w:p w14:paraId="1C977C4A" w14:textId="06D97BE9" w:rsidR="00A21A37" w:rsidRDefault="00F563CA" w:rsidP="004078F0">
            <w:r w:rsidRPr="00F563CA">
              <w:rPr>
                <w:sz w:val="18"/>
                <w:szCs w:val="18"/>
              </w:rPr>
              <w:t>R$</w:t>
            </w:r>
            <w:r w:rsidR="007238A9">
              <w:rPr>
                <w:sz w:val="18"/>
                <w:szCs w:val="18"/>
              </w:rPr>
              <w:t>2.000</w:t>
            </w:r>
          </w:p>
        </w:tc>
        <w:tc>
          <w:tcPr>
            <w:tcW w:w="3402" w:type="dxa"/>
          </w:tcPr>
          <w:p w14:paraId="7A87EC02" w14:textId="3FEE8FB8" w:rsidR="00A21A37" w:rsidRDefault="00A21A37" w:rsidP="004078F0">
            <w:r>
              <w:t>Assistente Social- CLT</w:t>
            </w:r>
          </w:p>
        </w:tc>
        <w:tc>
          <w:tcPr>
            <w:tcW w:w="709" w:type="dxa"/>
          </w:tcPr>
          <w:p w14:paraId="4B7613B8" w14:textId="5923EB66" w:rsidR="00A21A37" w:rsidRDefault="00F563CA" w:rsidP="004078F0">
            <w:r>
              <w:t>30h</w:t>
            </w:r>
          </w:p>
        </w:tc>
      </w:tr>
      <w:tr w:rsidR="00A21A37" w14:paraId="7A94BBCF" w14:textId="77777777" w:rsidTr="00FD2FF8">
        <w:tc>
          <w:tcPr>
            <w:tcW w:w="5806" w:type="dxa"/>
          </w:tcPr>
          <w:p w14:paraId="4153A0A3" w14:textId="2BDF4696" w:rsidR="00A21A37" w:rsidRDefault="00A21A37" w:rsidP="004078F0">
            <w:r>
              <w:t>FERNNDA DE ABREU MIRANDA</w:t>
            </w:r>
          </w:p>
        </w:tc>
        <w:tc>
          <w:tcPr>
            <w:tcW w:w="999" w:type="dxa"/>
          </w:tcPr>
          <w:p w14:paraId="40466003" w14:textId="5AA3C5D4" w:rsidR="00A21A37" w:rsidRDefault="00F563CA" w:rsidP="004078F0">
            <w:r w:rsidRPr="00F563CA">
              <w:rPr>
                <w:sz w:val="18"/>
                <w:szCs w:val="18"/>
              </w:rPr>
              <w:t>R$</w:t>
            </w:r>
            <w:r w:rsidR="007238A9">
              <w:rPr>
                <w:sz w:val="18"/>
                <w:szCs w:val="18"/>
              </w:rPr>
              <w:t>3.000</w:t>
            </w:r>
          </w:p>
        </w:tc>
        <w:tc>
          <w:tcPr>
            <w:tcW w:w="3402" w:type="dxa"/>
          </w:tcPr>
          <w:p w14:paraId="66DE21EA" w14:textId="58550AAC" w:rsidR="00A21A37" w:rsidRDefault="00A21A37" w:rsidP="004078F0">
            <w:r>
              <w:t>Assistente Administrativo-</w:t>
            </w:r>
            <w:r w:rsidR="00F563CA">
              <w:t xml:space="preserve"> </w:t>
            </w:r>
            <w:r>
              <w:t>CLT</w:t>
            </w:r>
          </w:p>
        </w:tc>
        <w:tc>
          <w:tcPr>
            <w:tcW w:w="709" w:type="dxa"/>
          </w:tcPr>
          <w:p w14:paraId="72C7EB24" w14:textId="68CD782F" w:rsidR="00A21A37" w:rsidRDefault="0025400A" w:rsidP="004078F0">
            <w:r>
              <w:t>44</w:t>
            </w:r>
            <w:r w:rsidR="00F563CA">
              <w:t>h</w:t>
            </w:r>
          </w:p>
        </w:tc>
      </w:tr>
      <w:tr w:rsidR="00A21A37" w14:paraId="3309808C" w14:textId="77777777" w:rsidTr="00FD2FF8">
        <w:tc>
          <w:tcPr>
            <w:tcW w:w="5806" w:type="dxa"/>
          </w:tcPr>
          <w:p w14:paraId="5A52438A" w14:textId="5112DC53" w:rsidR="00A21A37" w:rsidRDefault="00F563CA" w:rsidP="004078F0">
            <w:r>
              <w:t>GABRIEL</w:t>
            </w:r>
            <w:r w:rsidR="00CD2D61">
              <w:t xml:space="preserve"> OLIVEIRA</w:t>
            </w:r>
          </w:p>
        </w:tc>
        <w:tc>
          <w:tcPr>
            <w:tcW w:w="999" w:type="dxa"/>
          </w:tcPr>
          <w:p w14:paraId="20F5F17B" w14:textId="41DD978D" w:rsidR="00A21A37" w:rsidRDefault="00F563CA" w:rsidP="004078F0">
            <w:r w:rsidRPr="00F563CA">
              <w:rPr>
                <w:sz w:val="18"/>
                <w:szCs w:val="18"/>
              </w:rPr>
              <w:t>R$</w:t>
            </w:r>
            <w:r w:rsidR="007238A9">
              <w:rPr>
                <w:sz w:val="18"/>
                <w:szCs w:val="18"/>
              </w:rPr>
              <w:t>2.300</w:t>
            </w:r>
          </w:p>
        </w:tc>
        <w:tc>
          <w:tcPr>
            <w:tcW w:w="3402" w:type="dxa"/>
          </w:tcPr>
          <w:p w14:paraId="163DC830" w14:textId="5F8DC48C" w:rsidR="00A21A37" w:rsidRDefault="00F563CA" w:rsidP="004078F0">
            <w:r>
              <w:t>Instrutor- CLT</w:t>
            </w:r>
          </w:p>
        </w:tc>
        <w:tc>
          <w:tcPr>
            <w:tcW w:w="709" w:type="dxa"/>
          </w:tcPr>
          <w:p w14:paraId="5B359E5F" w14:textId="0F5D41EE" w:rsidR="00A21A37" w:rsidRDefault="0025400A" w:rsidP="004078F0">
            <w:r>
              <w:t>30</w:t>
            </w:r>
            <w:r w:rsidR="00F563CA">
              <w:t>h</w:t>
            </w:r>
          </w:p>
        </w:tc>
      </w:tr>
      <w:tr w:rsidR="00A21A37" w14:paraId="39083752" w14:textId="77777777" w:rsidTr="00FD2FF8">
        <w:tc>
          <w:tcPr>
            <w:tcW w:w="5806" w:type="dxa"/>
          </w:tcPr>
          <w:p w14:paraId="4A00CF16" w14:textId="3E901C3E" w:rsidR="00A21A37" w:rsidRDefault="00F563CA" w:rsidP="004078F0">
            <w:r>
              <w:t>DANILA</w:t>
            </w:r>
            <w:r w:rsidR="00CD2D61">
              <w:t xml:space="preserve"> DE CASSIA RIBEIRO DE LIMA</w:t>
            </w:r>
          </w:p>
        </w:tc>
        <w:tc>
          <w:tcPr>
            <w:tcW w:w="999" w:type="dxa"/>
          </w:tcPr>
          <w:p w14:paraId="1C1555B0" w14:textId="59E44CDA" w:rsidR="00A21A37" w:rsidRDefault="00F563CA" w:rsidP="004078F0">
            <w:r w:rsidRPr="00F563CA">
              <w:rPr>
                <w:sz w:val="18"/>
                <w:szCs w:val="18"/>
              </w:rPr>
              <w:t>R$</w:t>
            </w:r>
            <w:r w:rsidR="007238A9">
              <w:rPr>
                <w:sz w:val="18"/>
                <w:szCs w:val="18"/>
              </w:rPr>
              <w:t>2.000</w:t>
            </w:r>
          </w:p>
        </w:tc>
        <w:tc>
          <w:tcPr>
            <w:tcW w:w="3402" w:type="dxa"/>
          </w:tcPr>
          <w:p w14:paraId="7984FA7B" w14:textId="0F544844" w:rsidR="00A21A37" w:rsidRDefault="00F563CA" w:rsidP="004078F0">
            <w:r>
              <w:t xml:space="preserve">Instrutor- </w:t>
            </w:r>
            <w:r w:rsidR="00CD2D61">
              <w:t>CLT</w:t>
            </w:r>
          </w:p>
        </w:tc>
        <w:tc>
          <w:tcPr>
            <w:tcW w:w="709" w:type="dxa"/>
          </w:tcPr>
          <w:p w14:paraId="7D8A2DB3" w14:textId="4A04FDFF" w:rsidR="00A21A37" w:rsidRDefault="00B57BB5" w:rsidP="004078F0">
            <w:r>
              <w:t>30</w:t>
            </w:r>
            <w:r w:rsidR="00CD2D61">
              <w:t>h</w:t>
            </w:r>
          </w:p>
        </w:tc>
      </w:tr>
      <w:tr w:rsidR="00A21A37" w14:paraId="6DE361EB" w14:textId="77777777" w:rsidTr="00FD2FF8">
        <w:tc>
          <w:tcPr>
            <w:tcW w:w="5806" w:type="dxa"/>
          </w:tcPr>
          <w:p w14:paraId="1741C127" w14:textId="099F6A6F" w:rsidR="00A21A37" w:rsidRDefault="00F563CA" w:rsidP="004078F0">
            <w:r>
              <w:t>LAIS</w:t>
            </w:r>
            <w:r w:rsidR="00CD2D61">
              <w:t xml:space="preserve"> CARDOSO</w:t>
            </w:r>
          </w:p>
        </w:tc>
        <w:tc>
          <w:tcPr>
            <w:tcW w:w="999" w:type="dxa"/>
          </w:tcPr>
          <w:p w14:paraId="509BA3D9" w14:textId="35D3C264" w:rsidR="00A21A37" w:rsidRDefault="00F563CA" w:rsidP="004078F0">
            <w:r w:rsidRPr="00F563CA">
              <w:rPr>
                <w:sz w:val="18"/>
                <w:szCs w:val="18"/>
              </w:rPr>
              <w:t>R$</w:t>
            </w:r>
            <w:r w:rsidR="007238A9">
              <w:rPr>
                <w:sz w:val="18"/>
                <w:szCs w:val="18"/>
              </w:rPr>
              <w:t>1.412</w:t>
            </w:r>
          </w:p>
        </w:tc>
        <w:tc>
          <w:tcPr>
            <w:tcW w:w="3402" w:type="dxa"/>
          </w:tcPr>
          <w:p w14:paraId="7DE99BE3" w14:textId="1F5E582C" w:rsidR="00A21A37" w:rsidRDefault="00F563CA" w:rsidP="004078F0">
            <w:r>
              <w:t>Instrutor- RPA</w:t>
            </w:r>
          </w:p>
        </w:tc>
        <w:tc>
          <w:tcPr>
            <w:tcW w:w="709" w:type="dxa"/>
          </w:tcPr>
          <w:p w14:paraId="060E4E6D" w14:textId="1834BE99" w:rsidR="00A21A37" w:rsidRDefault="00CD2D61" w:rsidP="004078F0">
            <w:r>
              <w:t>30h</w:t>
            </w:r>
          </w:p>
        </w:tc>
      </w:tr>
      <w:tr w:rsidR="00A21A37" w14:paraId="06BC3F54" w14:textId="77777777" w:rsidTr="00FD2FF8">
        <w:tc>
          <w:tcPr>
            <w:tcW w:w="5806" w:type="dxa"/>
          </w:tcPr>
          <w:p w14:paraId="43C4DC0A" w14:textId="3EC57975" w:rsidR="00A21A37" w:rsidRDefault="00F563CA" w:rsidP="004078F0">
            <w:r>
              <w:t>EDILAINE</w:t>
            </w:r>
          </w:p>
        </w:tc>
        <w:tc>
          <w:tcPr>
            <w:tcW w:w="999" w:type="dxa"/>
          </w:tcPr>
          <w:p w14:paraId="723A46F8" w14:textId="732E750E" w:rsidR="00A21A37" w:rsidRDefault="00F563CA" w:rsidP="004078F0">
            <w:r w:rsidRPr="00F563CA">
              <w:rPr>
                <w:sz w:val="18"/>
                <w:szCs w:val="18"/>
              </w:rPr>
              <w:t>R$</w:t>
            </w:r>
            <w:r w:rsidR="007238A9">
              <w:rPr>
                <w:sz w:val="18"/>
                <w:szCs w:val="18"/>
              </w:rPr>
              <w:t>1.200</w:t>
            </w:r>
          </w:p>
        </w:tc>
        <w:tc>
          <w:tcPr>
            <w:tcW w:w="3402" w:type="dxa"/>
          </w:tcPr>
          <w:p w14:paraId="40C1990C" w14:textId="03338C74" w:rsidR="00A21A37" w:rsidRDefault="00F563CA" w:rsidP="004078F0">
            <w:r>
              <w:t>Prestadores de Serviço</w:t>
            </w:r>
          </w:p>
        </w:tc>
        <w:tc>
          <w:tcPr>
            <w:tcW w:w="709" w:type="dxa"/>
          </w:tcPr>
          <w:p w14:paraId="5E192C10" w14:textId="38A213EB" w:rsidR="00A21A37" w:rsidRDefault="00F563CA" w:rsidP="004078F0">
            <w:r>
              <w:t>12h</w:t>
            </w:r>
          </w:p>
        </w:tc>
      </w:tr>
      <w:tr w:rsidR="00F563CA" w14:paraId="05B3FC85" w14:textId="77777777" w:rsidTr="00FD2FF8">
        <w:tc>
          <w:tcPr>
            <w:tcW w:w="5806" w:type="dxa"/>
          </w:tcPr>
          <w:p w14:paraId="35579C90" w14:textId="77777777" w:rsidR="00F563CA" w:rsidRDefault="00F563CA" w:rsidP="004078F0"/>
        </w:tc>
        <w:tc>
          <w:tcPr>
            <w:tcW w:w="999" w:type="dxa"/>
          </w:tcPr>
          <w:p w14:paraId="7D1E04DE" w14:textId="77777777" w:rsidR="00F563CA" w:rsidRDefault="00F563CA" w:rsidP="004078F0"/>
        </w:tc>
        <w:tc>
          <w:tcPr>
            <w:tcW w:w="3402" w:type="dxa"/>
          </w:tcPr>
          <w:p w14:paraId="03ADC093" w14:textId="77777777" w:rsidR="00F563CA" w:rsidRDefault="00F563CA" w:rsidP="004078F0"/>
        </w:tc>
        <w:tc>
          <w:tcPr>
            <w:tcW w:w="709" w:type="dxa"/>
          </w:tcPr>
          <w:p w14:paraId="3BC167B2" w14:textId="77777777" w:rsidR="00F563CA" w:rsidRDefault="00F563CA" w:rsidP="004078F0"/>
        </w:tc>
      </w:tr>
    </w:tbl>
    <w:p w14:paraId="10C02C75" w14:textId="4FA72779" w:rsidR="005E388F" w:rsidRPr="004078F0" w:rsidRDefault="005E388F" w:rsidP="004078F0"/>
    <w:sectPr w:rsidR="005E388F" w:rsidRPr="004078F0" w:rsidSect="001D34E0">
      <w:headerReference w:type="default" r:id="rId7"/>
      <w:footerReference w:type="default" r:id="rId8"/>
      <w:pgSz w:w="11906" w:h="16838"/>
      <w:pgMar w:top="284" w:right="851" w:bottom="284" w:left="851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E29B0" w14:textId="77777777" w:rsidR="00BF4E02" w:rsidRDefault="00BF4E02" w:rsidP="006A5525">
      <w:r>
        <w:separator/>
      </w:r>
    </w:p>
  </w:endnote>
  <w:endnote w:type="continuationSeparator" w:id="0">
    <w:p w14:paraId="549F4FEA" w14:textId="77777777" w:rsidR="00BF4E02" w:rsidRDefault="00BF4E02" w:rsidP="006A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D222D" w14:textId="77777777" w:rsidR="006A5525" w:rsidRDefault="006A5525">
    <w:pPr>
      <w:pStyle w:val="Rodap"/>
      <w:pBdr>
        <w:bottom w:val="single" w:sz="6" w:space="1" w:color="auto"/>
      </w:pBdr>
    </w:pPr>
  </w:p>
  <w:p w14:paraId="74A4EEAA" w14:textId="77777777" w:rsidR="006A5525" w:rsidRPr="006A5525" w:rsidRDefault="006A5525" w:rsidP="006A5525">
    <w:pPr>
      <w:pStyle w:val="Rodap"/>
      <w:jc w:val="center"/>
      <w:rPr>
        <w:b/>
        <w:color w:val="0000FF"/>
        <w:sz w:val="28"/>
        <w:szCs w:val="28"/>
      </w:rPr>
    </w:pPr>
    <w:r w:rsidRPr="006A5525">
      <w:rPr>
        <w:b/>
        <w:color w:val="0000FF"/>
        <w:sz w:val="28"/>
        <w:szCs w:val="28"/>
      </w:rPr>
      <w:t>www.institutomartec.org.br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CDF92" w14:textId="77777777" w:rsidR="00BF4E02" w:rsidRDefault="00BF4E02" w:rsidP="006A5525">
      <w:r>
        <w:separator/>
      </w:r>
    </w:p>
  </w:footnote>
  <w:footnote w:type="continuationSeparator" w:id="0">
    <w:p w14:paraId="1F2E19A8" w14:textId="77777777" w:rsidR="00BF4E02" w:rsidRDefault="00BF4E02" w:rsidP="006A5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DF93C" w14:textId="77777777" w:rsidR="006A5525" w:rsidRDefault="006A5525" w:rsidP="006A5525">
    <w:pPr>
      <w:pStyle w:val="Cabealho"/>
      <w:pBdr>
        <w:bottom w:val="single" w:sz="6" w:space="1" w:color="auto"/>
      </w:pBdr>
      <w:ind w:left="-28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D2B9CF4" wp14:editId="4D31174E">
          <wp:simplePos x="0" y="0"/>
          <wp:positionH relativeFrom="column">
            <wp:posOffset>4200248</wp:posOffset>
          </wp:positionH>
          <wp:positionV relativeFrom="paragraph">
            <wp:posOffset>3811</wp:posOffset>
          </wp:positionV>
          <wp:extent cx="2441360" cy="41910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51019 papelaria martec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3556" cy="4263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F57DCEE" wp14:editId="18C38F40">
          <wp:extent cx="2078554" cy="4857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51019 papelaria martec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197" cy="4898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0F4C6A" w14:textId="77777777" w:rsidR="006A5525" w:rsidRDefault="006A5525" w:rsidP="006A5525">
    <w:pPr>
      <w:pStyle w:val="Cabealho"/>
      <w:pBdr>
        <w:bottom w:val="single" w:sz="6" w:space="1" w:color="auto"/>
      </w:pBdr>
      <w:ind w:left="-284"/>
    </w:pPr>
  </w:p>
  <w:p w14:paraId="33F33B47" w14:textId="77777777" w:rsidR="006A5525" w:rsidRDefault="006A5525" w:rsidP="006A5525">
    <w:pPr>
      <w:pStyle w:val="Cabealho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45E86"/>
    <w:multiLevelType w:val="hybridMultilevel"/>
    <w:tmpl w:val="2142631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9030A"/>
    <w:multiLevelType w:val="hybridMultilevel"/>
    <w:tmpl w:val="A0426F98"/>
    <w:lvl w:ilvl="0" w:tplc="0416000F">
      <w:start w:val="1"/>
      <w:numFmt w:val="decimal"/>
      <w:lvlText w:val="%1."/>
      <w:lvlJc w:val="left"/>
      <w:pPr>
        <w:ind w:left="153" w:hanging="360"/>
      </w:pPr>
    </w:lvl>
    <w:lvl w:ilvl="1" w:tplc="04160019" w:tentative="1">
      <w:start w:val="1"/>
      <w:numFmt w:val="lowerLetter"/>
      <w:lvlText w:val="%2."/>
      <w:lvlJc w:val="left"/>
      <w:pPr>
        <w:ind w:left="873" w:hanging="360"/>
      </w:pPr>
    </w:lvl>
    <w:lvl w:ilvl="2" w:tplc="0416001B" w:tentative="1">
      <w:start w:val="1"/>
      <w:numFmt w:val="lowerRoman"/>
      <w:lvlText w:val="%3."/>
      <w:lvlJc w:val="right"/>
      <w:pPr>
        <w:ind w:left="1593" w:hanging="180"/>
      </w:pPr>
    </w:lvl>
    <w:lvl w:ilvl="3" w:tplc="0416000F" w:tentative="1">
      <w:start w:val="1"/>
      <w:numFmt w:val="decimal"/>
      <w:lvlText w:val="%4."/>
      <w:lvlJc w:val="left"/>
      <w:pPr>
        <w:ind w:left="2313" w:hanging="360"/>
      </w:pPr>
    </w:lvl>
    <w:lvl w:ilvl="4" w:tplc="04160019" w:tentative="1">
      <w:start w:val="1"/>
      <w:numFmt w:val="lowerLetter"/>
      <w:lvlText w:val="%5."/>
      <w:lvlJc w:val="left"/>
      <w:pPr>
        <w:ind w:left="3033" w:hanging="360"/>
      </w:pPr>
    </w:lvl>
    <w:lvl w:ilvl="5" w:tplc="0416001B" w:tentative="1">
      <w:start w:val="1"/>
      <w:numFmt w:val="lowerRoman"/>
      <w:lvlText w:val="%6."/>
      <w:lvlJc w:val="right"/>
      <w:pPr>
        <w:ind w:left="3753" w:hanging="180"/>
      </w:pPr>
    </w:lvl>
    <w:lvl w:ilvl="6" w:tplc="0416000F" w:tentative="1">
      <w:start w:val="1"/>
      <w:numFmt w:val="decimal"/>
      <w:lvlText w:val="%7."/>
      <w:lvlJc w:val="left"/>
      <w:pPr>
        <w:ind w:left="4473" w:hanging="360"/>
      </w:pPr>
    </w:lvl>
    <w:lvl w:ilvl="7" w:tplc="04160019" w:tentative="1">
      <w:start w:val="1"/>
      <w:numFmt w:val="lowerLetter"/>
      <w:lvlText w:val="%8."/>
      <w:lvlJc w:val="left"/>
      <w:pPr>
        <w:ind w:left="5193" w:hanging="360"/>
      </w:pPr>
    </w:lvl>
    <w:lvl w:ilvl="8" w:tplc="0416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33AA4AF5"/>
    <w:multiLevelType w:val="hybridMultilevel"/>
    <w:tmpl w:val="8A9CEBA4"/>
    <w:lvl w:ilvl="0" w:tplc="BA6AEE08">
      <w:start w:val="1"/>
      <w:numFmt w:val="decimal"/>
      <w:lvlText w:val="%1)"/>
      <w:lvlJc w:val="left"/>
      <w:pPr>
        <w:ind w:left="-49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406C31C3"/>
    <w:multiLevelType w:val="hybridMultilevel"/>
    <w:tmpl w:val="7DBE89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EDA"/>
    <w:rsid w:val="00020139"/>
    <w:rsid w:val="00091505"/>
    <w:rsid w:val="000E0432"/>
    <w:rsid w:val="000E7D84"/>
    <w:rsid w:val="00143266"/>
    <w:rsid w:val="001B2B49"/>
    <w:rsid w:val="001D34E0"/>
    <w:rsid w:val="001E7B09"/>
    <w:rsid w:val="001F62DD"/>
    <w:rsid w:val="00203140"/>
    <w:rsid w:val="002253BA"/>
    <w:rsid w:val="0025400A"/>
    <w:rsid w:val="0027427C"/>
    <w:rsid w:val="00293585"/>
    <w:rsid w:val="002A2AB1"/>
    <w:rsid w:val="002C5CA6"/>
    <w:rsid w:val="00302530"/>
    <w:rsid w:val="00304F54"/>
    <w:rsid w:val="0030672B"/>
    <w:rsid w:val="00306DBE"/>
    <w:rsid w:val="003127B1"/>
    <w:rsid w:val="00316A94"/>
    <w:rsid w:val="00345AA8"/>
    <w:rsid w:val="00354886"/>
    <w:rsid w:val="003960D4"/>
    <w:rsid w:val="003F09A0"/>
    <w:rsid w:val="004078F0"/>
    <w:rsid w:val="004E2F94"/>
    <w:rsid w:val="005330C2"/>
    <w:rsid w:val="00535F4B"/>
    <w:rsid w:val="00577F69"/>
    <w:rsid w:val="005C3292"/>
    <w:rsid w:val="005E388F"/>
    <w:rsid w:val="0062728C"/>
    <w:rsid w:val="00647250"/>
    <w:rsid w:val="006A5525"/>
    <w:rsid w:val="006F6F78"/>
    <w:rsid w:val="007238A9"/>
    <w:rsid w:val="00773574"/>
    <w:rsid w:val="007A3EFB"/>
    <w:rsid w:val="00841E61"/>
    <w:rsid w:val="008B746B"/>
    <w:rsid w:val="0090413F"/>
    <w:rsid w:val="00A21A37"/>
    <w:rsid w:val="00A74705"/>
    <w:rsid w:val="00B148CC"/>
    <w:rsid w:val="00B31CCF"/>
    <w:rsid w:val="00B475D2"/>
    <w:rsid w:val="00B57BB5"/>
    <w:rsid w:val="00B71EDA"/>
    <w:rsid w:val="00B81DE6"/>
    <w:rsid w:val="00B902E9"/>
    <w:rsid w:val="00BB5E12"/>
    <w:rsid w:val="00BE6672"/>
    <w:rsid w:val="00BE77F3"/>
    <w:rsid w:val="00BF4E02"/>
    <w:rsid w:val="00C0324B"/>
    <w:rsid w:val="00C13AA2"/>
    <w:rsid w:val="00C47713"/>
    <w:rsid w:val="00CC74B9"/>
    <w:rsid w:val="00CD2D61"/>
    <w:rsid w:val="00CE4F43"/>
    <w:rsid w:val="00CE55AC"/>
    <w:rsid w:val="00DB01E0"/>
    <w:rsid w:val="00E506A9"/>
    <w:rsid w:val="00E921B9"/>
    <w:rsid w:val="00F21261"/>
    <w:rsid w:val="00F5297D"/>
    <w:rsid w:val="00F563CA"/>
    <w:rsid w:val="00F859C5"/>
    <w:rsid w:val="00FD2FF8"/>
    <w:rsid w:val="00FF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C672D"/>
  <w15:docId w15:val="{270671F0-BFDA-409E-AAD6-C6270A9C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7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1">
    <w:name w:val="heading 1"/>
    <w:basedOn w:val="Normal"/>
    <w:link w:val="Ttulo1Char"/>
    <w:uiPriority w:val="9"/>
    <w:qFormat/>
    <w:rsid w:val="004078F0"/>
    <w:pPr>
      <w:widowControl w:val="0"/>
      <w:suppressAutoHyphens w:val="0"/>
      <w:autoSpaceDE w:val="0"/>
      <w:autoSpaceDN w:val="0"/>
      <w:ind w:left="110"/>
      <w:outlineLvl w:val="0"/>
    </w:pPr>
    <w:rPr>
      <w:b/>
      <w:bCs/>
      <w:lang w:val="pt-PT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A5525"/>
    <w:pPr>
      <w:tabs>
        <w:tab w:val="center" w:pos="4252"/>
        <w:tab w:val="right" w:pos="8504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6A5525"/>
  </w:style>
  <w:style w:type="paragraph" w:styleId="Rodap">
    <w:name w:val="footer"/>
    <w:basedOn w:val="Normal"/>
    <w:link w:val="RodapChar"/>
    <w:uiPriority w:val="99"/>
    <w:unhideWhenUsed/>
    <w:rsid w:val="006A5525"/>
    <w:pPr>
      <w:tabs>
        <w:tab w:val="center" w:pos="4252"/>
        <w:tab w:val="right" w:pos="8504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A5525"/>
  </w:style>
  <w:style w:type="paragraph" w:styleId="Textodebalo">
    <w:name w:val="Balloon Text"/>
    <w:basedOn w:val="Normal"/>
    <w:link w:val="TextodebaloChar"/>
    <w:uiPriority w:val="99"/>
    <w:semiHidden/>
    <w:unhideWhenUsed/>
    <w:rsid w:val="006A5525"/>
    <w:pPr>
      <w:suppressAutoHyphens w:val="0"/>
    </w:pPr>
    <w:rPr>
      <w:rFonts w:ascii="Tahoma" w:eastAsiaTheme="minorHAnsi" w:hAnsi="Tahoma" w:cs="Tahoma"/>
      <w:sz w:val="16"/>
      <w:szCs w:val="16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A5525"/>
    <w:rPr>
      <w:rFonts w:ascii="Tahoma" w:hAnsi="Tahoma" w:cs="Tahoma"/>
      <w:sz w:val="16"/>
      <w:szCs w:val="16"/>
    </w:rPr>
  </w:style>
  <w:style w:type="paragraph" w:customStyle="1" w:styleId="WW-Padro">
    <w:name w:val="WW-Padrão"/>
    <w:rsid w:val="00BE77F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PargrafodaLista">
    <w:name w:val="List Paragraph"/>
    <w:basedOn w:val="Normal"/>
    <w:uiPriority w:val="34"/>
    <w:qFormat/>
    <w:rsid w:val="00293585"/>
    <w:pPr>
      <w:ind w:left="720"/>
      <w:contextualSpacing/>
    </w:pPr>
  </w:style>
  <w:style w:type="table" w:styleId="Tabelacomgrade">
    <w:name w:val="Table Grid"/>
    <w:basedOn w:val="Tabelanormal"/>
    <w:uiPriority w:val="59"/>
    <w:rsid w:val="00A74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2">
    <w:name w:val="Body Text 2"/>
    <w:basedOn w:val="Normal"/>
    <w:link w:val="Corpodetexto2Char"/>
    <w:rsid w:val="0030672B"/>
    <w:pPr>
      <w:suppressAutoHyphens w:val="0"/>
      <w:jc w:val="both"/>
    </w:pPr>
    <w:rPr>
      <w:rFonts w:ascii="Arial" w:hAnsi="Arial" w:cs="Arial"/>
      <w:sz w:val="28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30672B"/>
    <w:rPr>
      <w:rFonts w:ascii="Arial" w:eastAsia="Times New Roman" w:hAnsi="Arial" w:cs="Arial"/>
      <w:sz w:val="28"/>
      <w:szCs w:val="24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4078F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4078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tulo1Char">
    <w:name w:val="Título 1 Char"/>
    <w:basedOn w:val="Fontepargpadro"/>
    <w:link w:val="Ttulo1"/>
    <w:uiPriority w:val="9"/>
    <w:rsid w:val="004078F0"/>
    <w:rPr>
      <w:rFonts w:ascii="Times New Roman" w:eastAsia="Times New Roman" w:hAnsi="Times New Roman" w:cs="Times New Roman"/>
      <w:b/>
      <w:bCs/>
      <w:sz w:val="24"/>
      <w:szCs w:val="24"/>
      <w:lang w:val="pt-PT" w:eastAsia="en-US"/>
    </w:rPr>
  </w:style>
  <w:style w:type="character" w:styleId="Hyperlink">
    <w:name w:val="Hyperlink"/>
    <w:basedOn w:val="Fontepargpadro"/>
    <w:uiPriority w:val="99"/>
    <w:unhideWhenUsed/>
    <w:rsid w:val="004078F0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078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9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151021%20timbrado%20martec%20(2)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151021 timbrado martec (2)</Template>
  <TotalTime>19</TotalTime>
  <Pages>1</Pages>
  <Words>100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Usuario</cp:lastModifiedBy>
  <cp:revision>5</cp:revision>
  <cp:lastPrinted>2024-05-16T15:26:00Z</cp:lastPrinted>
  <dcterms:created xsi:type="dcterms:W3CDTF">2024-08-20T19:19:00Z</dcterms:created>
  <dcterms:modified xsi:type="dcterms:W3CDTF">2024-09-05T17:40:00Z</dcterms:modified>
</cp:coreProperties>
</file>